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Anexa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3</w:t>
      </w:r>
    </w:p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la</w:t>
      </w:r>
      <w:proofErr w:type="gram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Regulamentul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privire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la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ocuparea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funcţiilor</w:t>
      </w:r>
      <w:proofErr w:type="spellEnd"/>
      <w:proofErr w:type="gram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publice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statut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special din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cadrul</w:t>
      </w:r>
      <w:proofErr w:type="spellEnd"/>
    </w:p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sistemului</w:t>
      </w:r>
      <w:proofErr w:type="spellEnd"/>
      <w:proofErr w:type="gram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administrației</w:t>
      </w:r>
      <w:proofErr w:type="spellEnd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17120">
        <w:rPr>
          <w:rFonts w:ascii="Times New Roman" w:hAnsi="Times New Roman" w:cs="Times New Roman"/>
          <w:bCs/>
          <w:sz w:val="20"/>
          <w:szCs w:val="20"/>
          <w:lang w:val="en-US"/>
        </w:rPr>
        <w:t>penitenciare</w:t>
      </w:r>
      <w:proofErr w:type="spellEnd"/>
    </w:p>
    <w:p w:rsidR="00506CBE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06CBE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06CBE" w:rsidRPr="00AD7BFA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BFA">
        <w:rPr>
          <w:rFonts w:ascii="Times New Roman" w:hAnsi="Times New Roman" w:cs="Times New Roman"/>
          <w:b/>
          <w:sz w:val="24"/>
          <w:szCs w:val="24"/>
          <w:lang w:val="en-US"/>
        </w:rPr>
        <w:t>ACORD</w:t>
      </w:r>
    </w:p>
    <w:p w:rsidR="00506CBE" w:rsidRPr="00B17120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06CBE" w:rsidRPr="00BD6284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06CBE" w:rsidRPr="000907AA" w:rsidRDefault="00506CBE" w:rsidP="00506CBE">
      <w:pPr>
        <w:tabs>
          <w:tab w:val="right" w:pos="99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>, _______________________________________________________</w:t>
      </w:r>
    </w:p>
    <w:p w:rsidR="00506CBE" w:rsidRPr="000907AA" w:rsidRDefault="00506CBE" w:rsidP="00506CBE">
      <w:pPr>
        <w:tabs>
          <w:tab w:val="right" w:pos="992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07A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0907AA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prenumele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patronimicul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06CBE" w:rsidRPr="000907AA" w:rsidRDefault="00506CBE" w:rsidP="00506CBE">
      <w:pPr>
        <w:tabs>
          <w:tab w:val="right" w:pos="99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7AA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506CBE" w:rsidRPr="000907AA" w:rsidRDefault="00506CBE" w:rsidP="00506CBE">
      <w:pPr>
        <w:tabs>
          <w:tab w:val="right" w:pos="9921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07A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naşterii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, cod de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(IDNP))</w:t>
      </w:r>
    </w:p>
    <w:p w:rsidR="00506CBE" w:rsidRPr="000907AA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perfectării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încadrarea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penitenciare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acord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utilizatorul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autorizat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penitenciare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Justiției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acceseze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obţină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date cu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referitoare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mea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informații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verificării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efectuată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nr. 133 din 8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2011 cu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907AA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Pr="000907AA">
        <w:rPr>
          <w:rFonts w:ascii="Times New Roman" w:hAnsi="Times New Roman" w:cs="Times New Roman"/>
          <w:sz w:val="28"/>
          <w:szCs w:val="28"/>
          <w:lang w:val="en-US"/>
        </w:rPr>
        <w:t xml:space="preserve"> personal. </w:t>
      </w:r>
    </w:p>
    <w:p w:rsidR="00506CBE" w:rsidRPr="000907AA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CBE" w:rsidRPr="000907AA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CBE" w:rsidRPr="000907AA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CBE" w:rsidRPr="009F731D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31D">
        <w:rPr>
          <w:rFonts w:ascii="Times New Roman" w:hAnsi="Times New Roman" w:cs="Times New Roman"/>
          <w:sz w:val="28"/>
          <w:szCs w:val="28"/>
          <w:lang w:val="en-US"/>
        </w:rPr>
        <w:t xml:space="preserve">Data __________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506CBE" w:rsidRPr="009F731D" w:rsidRDefault="00506CBE" w:rsidP="00506CBE">
      <w:pPr>
        <w:tabs>
          <w:tab w:val="right" w:pos="99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CBE" w:rsidRPr="00BD6284" w:rsidRDefault="00506CBE" w:rsidP="00506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9714F" w:rsidRDefault="00A9714F"/>
    <w:sectPr w:rsidR="00A9714F" w:rsidSect="00A9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CBE"/>
    <w:rsid w:val="00506CBE"/>
    <w:rsid w:val="00A9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B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2018-08-08T06:10:00Z</dcterms:created>
  <dcterms:modified xsi:type="dcterms:W3CDTF">2018-08-08T06:10:00Z</dcterms:modified>
</cp:coreProperties>
</file>